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672" w:rsidRDefault="00980672" w:rsidP="00980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</w:rPr>
      </w:pPr>
    </w:p>
    <w:p w:rsidR="00DE5F18" w:rsidRPr="00980672" w:rsidRDefault="00980672" w:rsidP="00980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4"/>
        </w:rPr>
      </w:pPr>
      <w:r w:rsidRPr="00980672">
        <w:rPr>
          <w:b/>
          <w:sz w:val="24"/>
        </w:rPr>
        <w:t xml:space="preserve">Zpráva o činnosti </w:t>
      </w:r>
      <w:r w:rsidR="004F084B">
        <w:rPr>
          <w:b/>
          <w:sz w:val="24"/>
        </w:rPr>
        <w:t>za rok 2015</w:t>
      </w:r>
    </w:p>
    <w:p w:rsidR="00980672" w:rsidRDefault="00980672" w:rsidP="00731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</w:rPr>
      </w:pPr>
      <w:r w:rsidRPr="00980672">
        <w:rPr>
          <w:b/>
          <w:sz w:val="24"/>
        </w:rPr>
        <w:t> CTIF - Komis</w:t>
      </w:r>
      <w:r w:rsidR="004F084B">
        <w:rPr>
          <w:b/>
          <w:sz w:val="24"/>
        </w:rPr>
        <w:t>e</w:t>
      </w:r>
      <w:r w:rsidRPr="00980672">
        <w:rPr>
          <w:b/>
          <w:sz w:val="24"/>
        </w:rPr>
        <w:t xml:space="preserve"> </w:t>
      </w:r>
      <w:r>
        <w:rPr>
          <w:b/>
          <w:sz w:val="24"/>
        </w:rPr>
        <w:t xml:space="preserve">pro </w:t>
      </w:r>
      <w:r w:rsidRPr="00980672">
        <w:rPr>
          <w:b/>
          <w:sz w:val="24"/>
        </w:rPr>
        <w:t>vyprošťování a nové technologie</w:t>
      </w:r>
      <w:r w:rsidR="0073191F">
        <w:rPr>
          <w:b/>
          <w:sz w:val="24"/>
        </w:rPr>
        <w:t xml:space="preserve"> </w:t>
      </w:r>
      <w:r w:rsidR="00CC1F61">
        <w:rPr>
          <w:b/>
          <w:sz w:val="24"/>
        </w:rPr>
        <w:t xml:space="preserve"> </w:t>
      </w:r>
      <w:bookmarkStart w:id="0" w:name="_GoBack"/>
      <w:bookmarkEnd w:id="0"/>
    </w:p>
    <w:p w:rsidR="00980672" w:rsidRPr="00980672" w:rsidRDefault="00980672" w:rsidP="00980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</w:rPr>
      </w:pPr>
    </w:p>
    <w:p w:rsidR="00980672" w:rsidRDefault="00980672" w:rsidP="00E9508D">
      <w:pPr>
        <w:jc w:val="both"/>
      </w:pPr>
    </w:p>
    <w:p w:rsidR="00980672" w:rsidRDefault="00980672" w:rsidP="00E9508D">
      <w:pPr>
        <w:jc w:val="both"/>
      </w:pPr>
      <w:r>
        <w:t>Komise CTIF:</w:t>
      </w:r>
      <w:r>
        <w:tab/>
      </w:r>
      <w:r>
        <w:tab/>
        <w:t>Komise Vyprošťování a nové technologie</w:t>
      </w:r>
    </w:p>
    <w:p w:rsidR="00980672" w:rsidRDefault="00980672" w:rsidP="00E9508D">
      <w:pPr>
        <w:ind w:left="1416" w:firstLine="708"/>
        <w:jc w:val="both"/>
      </w:pPr>
      <w:r>
        <w:t>(</w:t>
      </w:r>
      <w:proofErr w:type="spellStart"/>
      <w:r>
        <w:t>Commission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Extrication</w:t>
      </w:r>
      <w:proofErr w:type="spellEnd"/>
      <w:r>
        <w:t xml:space="preserve"> and New Technology)</w:t>
      </w:r>
    </w:p>
    <w:p w:rsidR="00980672" w:rsidRDefault="00980672" w:rsidP="00E9508D">
      <w:pPr>
        <w:jc w:val="both"/>
      </w:pPr>
    </w:p>
    <w:p w:rsidR="00980672" w:rsidRDefault="00980672" w:rsidP="00E9508D">
      <w:pPr>
        <w:jc w:val="both"/>
      </w:pPr>
      <w:r>
        <w:t>České zastoupení:</w:t>
      </w:r>
      <w:r>
        <w:tab/>
        <w:t>plk. Ing. Martin Žaitlik</w:t>
      </w:r>
      <w:r>
        <w:tab/>
      </w:r>
      <w:r>
        <w:tab/>
        <w:t>HZS Olomouckého kraje</w:t>
      </w:r>
    </w:p>
    <w:p w:rsidR="00980672" w:rsidRDefault="00980672" w:rsidP="00E9508D">
      <w:pPr>
        <w:ind w:left="1416" w:firstLine="708"/>
        <w:jc w:val="both"/>
      </w:pPr>
      <w:r>
        <w:t xml:space="preserve">npor. Ing. Jakub </w:t>
      </w:r>
      <w:proofErr w:type="spellStart"/>
      <w:r>
        <w:t>Klucho</w:t>
      </w:r>
      <w:proofErr w:type="spellEnd"/>
      <w:r>
        <w:tab/>
      </w:r>
      <w:r>
        <w:tab/>
        <w:t>HZS Moravskoslezského kraje</w:t>
      </w:r>
    </w:p>
    <w:p w:rsidR="00980672" w:rsidRPr="0073191F" w:rsidRDefault="00980672" w:rsidP="00E9508D">
      <w:pPr>
        <w:jc w:val="both"/>
        <w:rPr>
          <w:sz w:val="20"/>
        </w:rPr>
      </w:pPr>
    </w:p>
    <w:p w:rsidR="00980672" w:rsidRPr="0073191F" w:rsidRDefault="00EB6DB2" w:rsidP="00E9508D">
      <w:pPr>
        <w:pStyle w:val="Zkladntext"/>
        <w:widowControl/>
        <w:ind w:firstLine="708"/>
        <w:jc w:val="both"/>
        <w:rPr>
          <w:rFonts w:ascii="Calibri" w:hAnsi="Calibri"/>
          <w:sz w:val="22"/>
        </w:rPr>
      </w:pPr>
      <w:r w:rsidRPr="0073191F">
        <w:rPr>
          <w:rFonts w:ascii="Calibri" w:hAnsi="Calibri" w:cs="Arial"/>
          <w:sz w:val="22"/>
          <w:szCs w:val="24"/>
        </w:rPr>
        <w:t>Nově d</w:t>
      </w:r>
      <w:r w:rsidR="00980672" w:rsidRPr="0073191F">
        <w:rPr>
          <w:rFonts w:ascii="Calibri" w:hAnsi="Calibri" w:cs="Arial"/>
          <w:sz w:val="22"/>
          <w:szCs w:val="24"/>
        </w:rPr>
        <w:t>elegovaní stálí zástupci HZS ČR se poprvé účastnili ve dnech</w:t>
      </w:r>
      <w:r w:rsidR="008B5E7A">
        <w:rPr>
          <w:rFonts w:ascii="Calibri" w:hAnsi="Calibri" w:cs="Arial"/>
          <w:sz w:val="22"/>
          <w:szCs w:val="24"/>
        </w:rPr>
        <w:t xml:space="preserve"> </w:t>
      </w:r>
      <w:r w:rsidR="00980672" w:rsidRPr="0073191F">
        <w:rPr>
          <w:rFonts w:ascii="Calibri" w:hAnsi="Calibri" w:cs="Arial"/>
          <w:sz w:val="22"/>
          <w:szCs w:val="24"/>
        </w:rPr>
        <w:t>7</w:t>
      </w:r>
      <w:r w:rsidR="00980672" w:rsidRPr="0073191F">
        <w:rPr>
          <w:rFonts w:ascii="Calibri" w:hAnsi="Calibri" w:cs="Arial"/>
          <w:bCs/>
          <w:sz w:val="22"/>
          <w:szCs w:val="24"/>
        </w:rPr>
        <w:t xml:space="preserve">. – 11. prosince 2015 jednání </w:t>
      </w:r>
      <w:r w:rsidR="00980672" w:rsidRPr="0073191F">
        <w:rPr>
          <w:rFonts w:ascii="Calibri" w:hAnsi="Calibri" w:cs="Arial"/>
          <w:sz w:val="22"/>
          <w:szCs w:val="24"/>
        </w:rPr>
        <w:t>členů Komise pro vyprošťování a nové technologie</w:t>
      </w:r>
      <w:r w:rsidRPr="0073191F">
        <w:rPr>
          <w:rFonts w:ascii="Calibri" w:hAnsi="Calibri" w:cs="Arial"/>
          <w:sz w:val="22"/>
          <w:szCs w:val="24"/>
        </w:rPr>
        <w:t xml:space="preserve">, CTIF. Jednání bylo svoláno </w:t>
      </w:r>
      <w:r w:rsidR="00980672" w:rsidRPr="0073191F">
        <w:rPr>
          <w:rFonts w:ascii="Calibri" w:hAnsi="Calibri" w:cs="Arial"/>
          <w:bCs/>
          <w:sz w:val="22"/>
          <w:szCs w:val="24"/>
        </w:rPr>
        <w:t>do Říma v</w:t>
      </w:r>
      <w:r w:rsidRPr="0073191F">
        <w:rPr>
          <w:rFonts w:ascii="Calibri" w:hAnsi="Calibri" w:cs="Arial"/>
          <w:bCs/>
          <w:sz w:val="22"/>
          <w:szCs w:val="24"/>
        </w:rPr>
        <w:t> </w:t>
      </w:r>
      <w:r w:rsidR="00980672" w:rsidRPr="0073191F">
        <w:rPr>
          <w:rFonts w:ascii="Calibri" w:hAnsi="Calibri" w:cs="Arial"/>
          <w:bCs/>
          <w:sz w:val="22"/>
          <w:szCs w:val="24"/>
        </w:rPr>
        <w:t>Itálii</w:t>
      </w:r>
      <w:r w:rsidRPr="0073191F">
        <w:rPr>
          <w:rFonts w:ascii="Calibri" w:hAnsi="Calibri" w:cs="Arial"/>
          <w:bCs/>
          <w:sz w:val="22"/>
          <w:szCs w:val="24"/>
        </w:rPr>
        <w:t xml:space="preserve">, </w:t>
      </w:r>
      <w:r w:rsidR="00980672" w:rsidRPr="0073191F">
        <w:rPr>
          <w:rFonts w:ascii="Calibri" w:hAnsi="Calibri"/>
          <w:sz w:val="22"/>
        </w:rPr>
        <w:t>do Národní hasičské akademi</w:t>
      </w:r>
      <w:r w:rsidRPr="0073191F">
        <w:rPr>
          <w:rFonts w:ascii="Calibri" w:hAnsi="Calibri"/>
          <w:sz w:val="22"/>
        </w:rPr>
        <w:t>e</w:t>
      </w:r>
      <w:r w:rsidR="00980672" w:rsidRPr="0073191F">
        <w:rPr>
          <w:rFonts w:ascii="Calibri" w:hAnsi="Calibri"/>
          <w:sz w:val="22"/>
        </w:rPr>
        <w:t xml:space="preserve"> (</w:t>
      </w:r>
      <w:proofErr w:type="spellStart"/>
      <w:r w:rsidR="00980672" w:rsidRPr="0073191F">
        <w:rPr>
          <w:rFonts w:ascii="Calibri" w:hAnsi="Calibri"/>
          <w:sz w:val="22"/>
        </w:rPr>
        <w:t>The</w:t>
      </w:r>
      <w:proofErr w:type="spellEnd"/>
      <w:r w:rsidR="00980672" w:rsidRPr="0073191F">
        <w:rPr>
          <w:rFonts w:ascii="Calibri" w:hAnsi="Calibri"/>
          <w:sz w:val="22"/>
        </w:rPr>
        <w:t xml:space="preserve"> </w:t>
      </w:r>
      <w:proofErr w:type="spellStart"/>
      <w:r w:rsidR="00980672" w:rsidRPr="0073191F">
        <w:rPr>
          <w:rFonts w:ascii="Calibri" w:hAnsi="Calibri"/>
          <w:sz w:val="22"/>
        </w:rPr>
        <w:t>Istituto</w:t>
      </w:r>
      <w:proofErr w:type="spellEnd"/>
      <w:r w:rsidR="00980672" w:rsidRPr="0073191F">
        <w:rPr>
          <w:rFonts w:ascii="Calibri" w:hAnsi="Calibri"/>
          <w:sz w:val="22"/>
        </w:rPr>
        <w:t xml:space="preserve"> Superiore </w:t>
      </w:r>
      <w:proofErr w:type="spellStart"/>
      <w:r w:rsidR="00980672" w:rsidRPr="0073191F">
        <w:rPr>
          <w:rFonts w:ascii="Calibri" w:hAnsi="Calibri"/>
          <w:sz w:val="22"/>
        </w:rPr>
        <w:t>Antincendi</w:t>
      </w:r>
      <w:proofErr w:type="spellEnd"/>
      <w:r w:rsidR="00980672" w:rsidRPr="0073191F">
        <w:rPr>
          <w:rFonts w:ascii="Calibri" w:hAnsi="Calibri"/>
          <w:sz w:val="22"/>
        </w:rPr>
        <w:t xml:space="preserve"> - ISA)</w:t>
      </w:r>
      <w:r w:rsidRPr="0073191F">
        <w:rPr>
          <w:rFonts w:ascii="Calibri" w:hAnsi="Calibri"/>
          <w:sz w:val="22"/>
        </w:rPr>
        <w:t>.</w:t>
      </w:r>
    </w:p>
    <w:p w:rsidR="00C11A7C" w:rsidRPr="0073191F" w:rsidRDefault="00C11A7C" w:rsidP="00E9508D">
      <w:pPr>
        <w:pStyle w:val="Zkladntext"/>
        <w:ind w:firstLine="708"/>
        <w:jc w:val="both"/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hAnsi="Calibri" w:cs="Arial"/>
          <w:sz w:val="22"/>
          <w:szCs w:val="24"/>
        </w:rPr>
        <w:t xml:space="preserve">V úvodu </w:t>
      </w:r>
      <w:r w:rsidRPr="0073191F">
        <w:rPr>
          <w:rFonts w:ascii="Calibri" w:eastAsia="Calibri" w:hAnsi="Calibri" w:cs="Arial"/>
          <w:sz w:val="22"/>
          <w:szCs w:val="24"/>
        </w:rPr>
        <w:t xml:space="preserve">jednání komise byly představeny jednotlivé systémy organizace a řešení odborné přípravy, výcviku a připravenosti hasičských sborů na řešení problematiky dopravních nehod. Byly prezentovány jednotlivé dokumenty, prostředky a způsoby pro provádění odborné přípravy. </w:t>
      </w:r>
      <w:r w:rsidR="00EB6DB2" w:rsidRPr="0073191F">
        <w:rPr>
          <w:rFonts w:ascii="Calibri" w:hAnsi="Calibri"/>
          <w:sz w:val="22"/>
        </w:rPr>
        <w:t>V rámci informací o nových členech (českém zastoupení) byly podány základní informace o organizaci požární ochrany v České republice, zejména řešení problematiky z oblasti vyprošťování a spolupráce s ostatními subjekty.</w:t>
      </w:r>
      <w:r w:rsidRPr="0073191F">
        <w:rPr>
          <w:rFonts w:ascii="Calibri" w:hAnsi="Calibri" w:cs="Arial"/>
          <w:sz w:val="22"/>
          <w:szCs w:val="24"/>
        </w:rPr>
        <w:t xml:space="preserve"> </w:t>
      </w:r>
    </w:p>
    <w:p w:rsidR="00EB6DB2" w:rsidRPr="0073191F" w:rsidRDefault="00C11A7C" w:rsidP="00E9508D">
      <w:pPr>
        <w:pStyle w:val="Zkladntext"/>
        <w:ind w:firstLine="708"/>
        <w:jc w:val="both"/>
        <w:rPr>
          <w:rFonts w:ascii="Calibri" w:hAnsi="Calibri" w:cs="Arial"/>
          <w:sz w:val="22"/>
          <w:szCs w:val="24"/>
        </w:rPr>
      </w:pPr>
      <w:r w:rsidRPr="0073191F">
        <w:rPr>
          <w:rFonts w:ascii="Calibri" w:hAnsi="Calibri"/>
          <w:sz w:val="22"/>
        </w:rPr>
        <w:t>Členové komise se z</w:t>
      </w:r>
      <w:r w:rsidR="00980672" w:rsidRPr="0073191F">
        <w:rPr>
          <w:rFonts w:ascii="Calibri" w:hAnsi="Calibri" w:cs="Arial"/>
          <w:sz w:val="22"/>
          <w:szCs w:val="24"/>
        </w:rPr>
        <w:t>účastnil</w:t>
      </w:r>
      <w:r w:rsidR="00EB6DB2" w:rsidRPr="0073191F">
        <w:rPr>
          <w:rFonts w:ascii="Calibri" w:hAnsi="Calibri" w:cs="Arial"/>
          <w:sz w:val="22"/>
          <w:szCs w:val="24"/>
        </w:rPr>
        <w:t xml:space="preserve">i </w:t>
      </w:r>
      <w:r w:rsidR="00980672" w:rsidRPr="0073191F">
        <w:rPr>
          <w:rFonts w:ascii="Calibri" w:hAnsi="Calibri" w:cs="Arial"/>
          <w:sz w:val="22"/>
          <w:szCs w:val="24"/>
        </w:rPr>
        <w:t xml:space="preserve">celodenního semináře „Inovace: problém nebo změna?“, který pořádala </w:t>
      </w:r>
      <w:r w:rsidRPr="0073191F">
        <w:rPr>
          <w:rFonts w:ascii="Calibri" w:hAnsi="Calibri" w:cs="Arial"/>
          <w:sz w:val="22"/>
          <w:szCs w:val="24"/>
        </w:rPr>
        <w:t>C</w:t>
      </w:r>
      <w:r w:rsidR="00980672" w:rsidRPr="0073191F">
        <w:rPr>
          <w:rFonts w:ascii="Calibri" w:hAnsi="Calibri" w:cs="Arial"/>
          <w:sz w:val="22"/>
          <w:szCs w:val="24"/>
        </w:rPr>
        <w:t>TIF společně s ISA.</w:t>
      </w:r>
    </w:p>
    <w:p w:rsidR="00C11A7C" w:rsidRPr="0073191F" w:rsidRDefault="00EB6DB2" w:rsidP="00E9508D">
      <w:pPr>
        <w:pStyle w:val="Zkladntext"/>
        <w:ind w:firstLine="708"/>
        <w:jc w:val="both"/>
        <w:rPr>
          <w:rFonts w:ascii="Calibri" w:hAnsi="Calibri" w:cs="Arial"/>
          <w:sz w:val="22"/>
          <w:szCs w:val="24"/>
        </w:rPr>
      </w:pPr>
      <w:r w:rsidRPr="0073191F">
        <w:rPr>
          <w:rFonts w:ascii="Calibri" w:hAnsi="Calibri" w:cs="Arial"/>
          <w:sz w:val="22"/>
          <w:szCs w:val="24"/>
        </w:rPr>
        <w:t>Hlavním zaměřením „</w:t>
      </w:r>
      <w:r w:rsidR="00980672" w:rsidRPr="0073191F">
        <w:rPr>
          <w:rFonts w:ascii="Calibri" w:hAnsi="Calibri" w:cs="Arial"/>
          <w:sz w:val="22"/>
          <w:szCs w:val="24"/>
        </w:rPr>
        <w:t>uzavřené</w:t>
      </w:r>
      <w:r w:rsidRPr="0073191F">
        <w:rPr>
          <w:rFonts w:ascii="Calibri" w:hAnsi="Calibri" w:cs="Arial"/>
          <w:sz w:val="22"/>
          <w:szCs w:val="24"/>
        </w:rPr>
        <w:t>ho“</w:t>
      </w:r>
      <w:r w:rsidR="00980672" w:rsidRPr="0073191F">
        <w:rPr>
          <w:rFonts w:ascii="Calibri" w:hAnsi="Calibri" w:cs="Arial"/>
          <w:sz w:val="22"/>
          <w:szCs w:val="24"/>
        </w:rPr>
        <w:t xml:space="preserve"> jednání </w:t>
      </w:r>
      <w:r w:rsidRPr="0073191F">
        <w:rPr>
          <w:rFonts w:ascii="Calibri" w:hAnsi="Calibri" w:cs="Arial"/>
          <w:sz w:val="22"/>
          <w:szCs w:val="24"/>
        </w:rPr>
        <w:t xml:space="preserve">výše uvedené </w:t>
      </w:r>
      <w:r w:rsidR="00980672" w:rsidRPr="0073191F">
        <w:rPr>
          <w:rFonts w:ascii="Calibri" w:hAnsi="Calibri" w:cs="Arial"/>
          <w:sz w:val="22"/>
          <w:szCs w:val="24"/>
        </w:rPr>
        <w:t>komise</w:t>
      </w:r>
      <w:r w:rsidRPr="0073191F">
        <w:rPr>
          <w:rFonts w:ascii="Calibri" w:hAnsi="Calibri" w:cs="Arial"/>
          <w:sz w:val="22"/>
          <w:szCs w:val="24"/>
        </w:rPr>
        <w:t xml:space="preserve"> bylo </w:t>
      </w:r>
      <w:r w:rsidR="00980672" w:rsidRPr="0073191F">
        <w:rPr>
          <w:rFonts w:ascii="Calibri" w:hAnsi="Calibri" w:cs="Arial"/>
          <w:sz w:val="22"/>
          <w:szCs w:val="24"/>
        </w:rPr>
        <w:t>řeš</w:t>
      </w:r>
      <w:r w:rsidRPr="0073191F">
        <w:rPr>
          <w:rFonts w:ascii="Calibri" w:hAnsi="Calibri" w:cs="Arial"/>
          <w:sz w:val="22"/>
          <w:szCs w:val="24"/>
        </w:rPr>
        <w:t>ení</w:t>
      </w:r>
      <w:r w:rsidR="00980672" w:rsidRPr="0073191F">
        <w:rPr>
          <w:rFonts w:ascii="Calibri" w:hAnsi="Calibri" w:cs="Arial"/>
          <w:sz w:val="22"/>
          <w:szCs w:val="24"/>
        </w:rPr>
        <w:t xml:space="preserve"> jednotliv</w:t>
      </w:r>
      <w:r w:rsidRPr="0073191F">
        <w:rPr>
          <w:rFonts w:ascii="Calibri" w:hAnsi="Calibri" w:cs="Arial"/>
          <w:sz w:val="22"/>
          <w:szCs w:val="24"/>
        </w:rPr>
        <w:t>ých</w:t>
      </w:r>
      <w:r w:rsidR="00980672" w:rsidRPr="0073191F">
        <w:rPr>
          <w:rFonts w:ascii="Calibri" w:hAnsi="Calibri" w:cs="Arial"/>
          <w:sz w:val="22"/>
          <w:szCs w:val="24"/>
        </w:rPr>
        <w:t xml:space="preserve"> návrh</w:t>
      </w:r>
      <w:r w:rsidRPr="0073191F">
        <w:rPr>
          <w:rFonts w:ascii="Calibri" w:hAnsi="Calibri" w:cs="Arial"/>
          <w:sz w:val="22"/>
          <w:szCs w:val="24"/>
        </w:rPr>
        <w:t>ů</w:t>
      </w:r>
      <w:r w:rsidR="00980672" w:rsidRPr="0073191F">
        <w:rPr>
          <w:rFonts w:ascii="Calibri" w:hAnsi="Calibri" w:cs="Arial"/>
          <w:sz w:val="22"/>
          <w:szCs w:val="24"/>
        </w:rPr>
        <w:t xml:space="preserve"> dokumentů, které budou předány k schválení ISO. Projednávalo se zejména sjednocení přístupu hasičských záchranných sborů k jednotnému značení pohonů motorových vozidel a předávání informací pro zásahovou činnost hasičů u dopravních nehod. V části jednání probíhal videokonferenční hovor s představiteli ISO k sjednocení návrhů dále předkládaných dokumentů. Dokumenty byly komisí ISO předběžně odsouhlaseny.</w:t>
      </w:r>
    </w:p>
    <w:p w:rsidR="00980672" w:rsidRPr="0073191F" w:rsidRDefault="00980672" w:rsidP="00E9508D">
      <w:pPr>
        <w:pStyle w:val="Zkladntext"/>
        <w:ind w:firstLine="708"/>
        <w:jc w:val="both"/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>V případě přijetí navrhovaných dokumentů budou jednotlivé členské země CTIF tyto dokumenty uplatňovat.</w:t>
      </w:r>
    </w:p>
    <w:p w:rsidR="00C11A7C" w:rsidRPr="0073191F" w:rsidRDefault="00C11A7C" w:rsidP="00E9508D">
      <w:pPr>
        <w:pStyle w:val="Zkladntext"/>
        <w:ind w:firstLine="708"/>
        <w:jc w:val="both"/>
        <w:rPr>
          <w:rFonts w:ascii="Calibri" w:eastAsia="Calibri" w:hAnsi="Calibri" w:cs="Arial"/>
          <w:sz w:val="22"/>
          <w:szCs w:val="24"/>
        </w:rPr>
      </w:pPr>
    </w:p>
    <w:p w:rsidR="00C11A7C" w:rsidRPr="0073191F" w:rsidRDefault="00E9508D" w:rsidP="00E9508D">
      <w:pPr>
        <w:pStyle w:val="Zkladntext"/>
        <w:jc w:val="both"/>
        <w:rPr>
          <w:rFonts w:ascii="Calibri" w:eastAsia="Calibri" w:hAnsi="Calibri" w:cs="Arial"/>
          <w:sz w:val="22"/>
          <w:szCs w:val="24"/>
          <w:u w:val="single"/>
        </w:rPr>
      </w:pPr>
      <w:r w:rsidRPr="0073191F">
        <w:rPr>
          <w:rFonts w:ascii="Calibri" w:eastAsia="Calibri" w:hAnsi="Calibri" w:cs="Arial"/>
          <w:sz w:val="22"/>
          <w:szCs w:val="24"/>
          <w:u w:val="single"/>
        </w:rPr>
        <w:t>Zjištěné informace, plány a výhled</w:t>
      </w:r>
    </w:p>
    <w:p w:rsidR="00E9508D" w:rsidRPr="0073191F" w:rsidRDefault="00E9508D" w:rsidP="00E9508D">
      <w:pPr>
        <w:pStyle w:val="Zkladntext"/>
        <w:numPr>
          <w:ilvl w:val="0"/>
          <w:numId w:val="1"/>
        </w:numPr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>Jednání komise je svoláváno zpravidla 2 x ročně, vždy v jiné </w:t>
      </w:r>
      <w:r w:rsidR="00873812" w:rsidRPr="0073191F">
        <w:rPr>
          <w:rFonts w:ascii="Calibri" w:eastAsia="Calibri" w:hAnsi="Calibri" w:cs="Arial"/>
          <w:sz w:val="22"/>
          <w:szCs w:val="24"/>
        </w:rPr>
        <w:t xml:space="preserve">z </w:t>
      </w:r>
      <w:r w:rsidRPr="0073191F">
        <w:rPr>
          <w:rFonts w:ascii="Calibri" w:eastAsia="Calibri" w:hAnsi="Calibri" w:cs="Arial"/>
          <w:sz w:val="22"/>
          <w:szCs w:val="24"/>
        </w:rPr>
        <w:t>člensk</w:t>
      </w:r>
      <w:r w:rsidR="00873812" w:rsidRPr="0073191F">
        <w:rPr>
          <w:rFonts w:ascii="Calibri" w:eastAsia="Calibri" w:hAnsi="Calibri" w:cs="Arial"/>
          <w:sz w:val="22"/>
          <w:szCs w:val="24"/>
        </w:rPr>
        <w:t>ých</w:t>
      </w:r>
      <w:r w:rsidRPr="0073191F">
        <w:rPr>
          <w:rFonts w:ascii="Calibri" w:eastAsia="Calibri" w:hAnsi="Calibri" w:cs="Arial"/>
          <w:sz w:val="22"/>
          <w:szCs w:val="24"/>
        </w:rPr>
        <w:t xml:space="preserve"> zem</w:t>
      </w:r>
      <w:r w:rsidR="00873812" w:rsidRPr="0073191F">
        <w:rPr>
          <w:rFonts w:ascii="Calibri" w:eastAsia="Calibri" w:hAnsi="Calibri" w:cs="Arial"/>
          <w:sz w:val="22"/>
          <w:szCs w:val="24"/>
        </w:rPr>
        <w:t>í</w:t>
      </w:r>
      <w:r w:rsidRPr="0073191F">
        <w:rPr>
          <w:rFonts w:ascii="Calibri" w:eastAsia="Calibri" w:hAnsi="Calibri" w:cs="Arial"/>
          <w:sz w:val="22"/>
          <w:szCs w:val="24"/>
        </w:rPr>
        <w:t xml:space="preserve"> CTIF</w:t>
      </w:r>
    </w:p>
    <w:p w:rsidR="00E9508D" w:rsidRPr="0073191F" w:rsidRDefault="00E9508D" w:rsidP="00E9508D">
      <w:pPr>
        <w:pStyle w:val="Zkladntext"/>
        <w:numPr>
          <w:ilvl w:val="0"/>
          <w:numId w:val="1"/>
        </w:numPr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>O termínu a místu jednání komise je informováno cca. 2 měsíce předem</w:t>
      </w:r>
      <w:r w:rsidRPr="0073191F">
        <w:rPr>
          <w:rFonts w:ascii="Calibri" w:eastAsia="Calibri" w:hAnsi="Calibri" w:cs="Arial"/>
          <w:sz w:val="22"/>
          <w:szCs w:val="24"/>
        </w:rPr>
        <w:br/>
        <w:t>(potřeba urychleného řešení dopravy, případně ubytování apod.)</w:t>
      </w:r>
    </w:p>
    <w:p w:rsidR="00873812" w:rsidRPr="0073191F" w:rsidRDefault="00873812" w:rsidP="00873812">
      <w:pPr>
        <w:pStyle w:val="Zkladntext"/>
        <w:numPr>
          <w:ilvl w:val="0"/>
          <w:numId w:val="1"/>
        </w:numPr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>Potřeba vyřešit vysílání českých zástupců na zahraniční služební cestu v rámci jednání CTIF prostřednictvím MV – GŘ HZS ČR</w:t>
      </w:r>
      <w:r w:rsidR="008B5E7A">
        <w:rPr>
          <w:rFonts w:ascii="Calibri" w:eastAsia="Calibri" w:hAnsi="Calibri" w:cs="Arial"/>
          <w:sz w:val="22"/>
          <w:szCs w:val="24"/>
        </w:rPr>
        <w:t xml:space="preserve"> (způsob financování)</w:t>
      </w:r>
    </w:p>
    <w:p w:rsidR="00873812" w:rsidRPr="0073191F" w:rsidRDefault="00873812" w:rsidP="00873812">
      <w:pPr>
        <w:pStyle w:val="Zkladntext"/>
        <w:numPr>
          <w:ilvl w:val="0"/>
          <w:numId w:val="1"/>
        </w:numPr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>Stanovit, pro koho zpracovat zprávu z jednání komise a případně s kým řešit (informovat) úkoly z jednání komise</w:t>
      </w:r>
    </w:p>
    <w:p w:rsidR="00E9508D" w:rsidRPr="0073191F" w:rsidRDefault="00E9508D" w:rsidP="00E9508D">
      <w:pPr>
        <w:pStyle w:val="Zkladntext"/>
        <w:numPr>
          <w:ilvl w:val="0"/>
          <w:numId w:val="1"/>
        </w:numPr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>V roce 2016 již proběhlo jednání ve Franci</w:t>
      </w:r>
      <w:r w:rsidR="008B5E7A">
        <w:rPr>
          <w:rFonts w:ascii="Calibri" w:eastAsia="Calibri" w:hAnsi="Calibri" w:cs="Arial"/>
          <w:sz w:val="22"/>
          <w:szCs w:val="24"/>
        </w:rPr>
        <w:t>i</w:t>
      </w:r>
      <w:r w:rsidRPr="0073191F">
        <w:rPr>
          <w:rFonts w:ascii="Calibri" w:eastAsia="Calibri" w:hAnsi="Calibri" w:cs="Arial"/>
          <w:sz w:val="22"/>
          <w:szCs w:val="24"/>
        </w:rPr>
        <w:t xml:space="preserve"> – </w:t>
      </w:r>
      <w:proofErr w:type="spellStart"/>
      <w:r w:rsidRPr="0073191F">
        <w:rPr>
          <w:rFonts w:ascii="Calibri" w:eastAsia="Calibri" w:hAnsi="Calibri" w:cs="Arial"/>
          <w:sz w:val="22"/>
          <w:szCs w:val="24"/>
        </w:rPr>
        <w:t>Poitiers</w:t>
      </w:r>
      <w:proofErr w:type="spellEnd"/>
      <w:r w:rsidRPr="0073191F">
        <w:rPr>
          <w:rFonts w:ascii="Calibri" w:eastAsia="Calibri" w:hAnsi="Calibri" w:cs="Arial"/>
          <w:sz w:val="22"/>
          <w:szCs w:val="24"/>
        </w:rPr>
        <w:t xml:space="preserve"> (</w:t>
      </w:r>
      <w:r w:rsidR="00873812" w:rsidRPr="0073191F">
        <w:rPr>
          <w:rFonts w:ascii="Calibri" w:eastAsia="Calibri" w:hAnsi="Calibri" w:cs="Arial"/>
          <w:sz w:val="22"/>
          <w:szCs w:val="24"/>
        </w:rPr>
        <w:t>informace k probíhajícím a novým projektům komise, účast</w:t>
      </w:r>
      <w:r w:rsidRPr="0073191F">
        <w:rPr>
          <w:rFonts w:ascii="Calibri" w:eastAsia="Calibri" w:hAnsi="Calibri" w:cs="Arial"/>
          <w:sz w:val="22"/>
          <w:szCs w:val="24"/>
        </w:rPr>
        <w:t xml:space="preserve"> na </w:t>
      </w:r>
      <w:r w:rsidR="00873812" w:rsidRPr="0073191F">
        <w:rPr>
          <w:rFonts w:ascii="Calibri" w:hAnsi="Calibri"/>
          <w:sz w:val="22"/>
        </w:rPr>
        <w:t>"</w:t>
      </w:r>
      <w:proofErr w:type="spellStart"/>
      <w:r w:rsidR="00873812" w:rsidRPr="0073191F">
        <w:rPr>
          <w:rFonts w:ascii="Calibri" w:hAnsi="Calibri"/>
          <w:sz w:val="22"/>
        </w:rPr>
        <w:t>Technical</w:t>
      </w:r>
      <w:proofErr w:type="spellEnd"/>
      <w:r w:rsidR="00873812" w:rsidRPr="0073191F">
        <w:rPr>
          <w:rFonts w:ascii="Calibri" w:hAnsi="Calibri"/>
          <w:sz w:val="22"/>
        </w:rPr>
        <w:t xml:space="preserve"> </w:t>
      </w:r>
      <w:proofErr w:type="spellStart"/>
      <w:r w:rsidR="00873812" w:rsidRPr="0073191F">
        <w:rPr>
          <w:rFonts w:ascii="Calibri" w:hAnsi="Calibri"/>
          <w:sz w:val="22"/>
        </w:rPr>
        <w:t>Days</w:t>
      </w:r>
      <w:proofErr w:type="spellEnd"/>
      <w:r w:rsidR="00873812" w:rsidRPr="0073191F">
        <w:rPr>
          <w:rFonts w:ascii="Calibri" w:hAnsi="Calibri"/>
          <w:sz w:val="22"/>
        </w:rPr>
        <w:t xml:space="preserve"> – </w:t>
      </w:r>
      <w:proofErr w:type="spellStart"/>
      <w:r w:rsidR="00873812" w:rsidRPr="0073191F">
        <w:rPr>
          <w:rFonts w:ascii="Calibri" w:hAnsi="Calibri"/>
          <w:sz w:val="22"/>
        </w:rPr>
        <w:t>Emergency</w:t>
      </w:r>
      <w:proofErr w:type="spellEnd"/>
      <w:r w:rsidR="00873812" w:rsidRPr="0073191F">
        <w:rPr>
          <w:rFonts w:ascii="Calibri" w:hAnsi="Calibri"/>
          <w:sz w:val="22"/>
        </w:rPr>
        <w:t xml:space="preserve"> </w:t>
      </w:r>
      <w:proofErr w:type="spellStart"/>
      <w:r w:rsidR="00873812" w:rsidRPr="0073191F">
        <w:rPr>
          <w:rFonts w:ascii="Calibri" w:hAnsi="Calibri"/>
          <w:sz w:val="22"/>
        </w:rPr>
        <w:t>Interventions</w:t>
      </w:r>
      <w:proofErr w:type="spellEnd"/>
      <w:r w:rsidR="00873812" w:rsidRPr="0073191F">
        <w:rPr>
          <w:rFonts w:ascii="Calibri" w:hAnsi="Calibri"/>
          <w:sz w:val="22"/>
        </w:rPr>
        <w:t xml:space="preserve"> on </w:t>
      </w:r>
      <w:proofErr w:type="spellStart"/>
      <w:r w:rsidR="00873812" w:rsidRPr="0073191F">
        <w:rPr>
          <w:rFonts w:ascii="Calibri" w:hAnsi="Calibri"/>
          <w:sz w:val="22"/>
        </w:rPr>
        <w:t>Vehicles</w:t>
      </w:r>
      <w:proofErr w:type="spellEnd"/>
      <w:r w:rsidR="00873812" w:rsidRPr="0073191F">
        <w:rPr>
          <w:rFonts w:ascii="Calibri" w:hAnsi="Calibri"/>
          <w:sz w:val="22"/>
        </w:rPr>
        <w:t>“</w:t>
      </w:r>
      <w:r w:rsidRPr="0073191F">
        <w:rPr>
          <w:rFonts w:ascii="Calibri" w:eastAsia="Calibri" w:hAnsi="Calibri" w:cs="Arial"/>
          <w:sz w:val="22"/>
          <w:szCs w:val="24"/>
        </w:rPr>
        <w:t>, konference)</w:t>
      </w:r>
    </w:p>
    <w:p w:rsidR="00873812" w:rsidRPr="0073191F" w:rsidRDefault="00873812" w:rsidP="00E9508D">
      <w:pPr>
        <w:pStyle w:val="Zkladntext"/>
        <w:numPr>
          <w:ilvl w:val="0"/>
          <w:numId w:val="1"/>
        </w:numPr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 xml:space="preserve">Další plánované jednání 7. – 9. září 2016 ve Finsku – Helsinky (účast pouze npor. Ing. </w:t>
      </w:r>
      <w:proofErr w:type="spellStart"/>
      <w:r w:rsidRPr="0073191F">
        <w:rPr>
          <w:rFonts w:ascii="Calibri" w:eastAsia="Calibri" w:hAnsi="Calibri" w:cs="Arial"/>
          <w:sz w:val="22"/>
          <w:szCs w:val="24"/>
        </w:rPr>
        <w:t>Klucho</w:t>
      </w:r>
      <w:proofErr w:type="spellEnd"/>
      <w:r w:rsidRPr="0073191F">
        <w:rPr>
          <w:rFonts w:ascii="Calibri" w:eastAsia="Calibri" w:hAnsi="Calibri" w:cs="Arial"/>
          <w:sz w:val="22"/>
          <w:szCs w:val="24"/>
        </w:rPr>
        <w:t>)</w:t>
      </w:r>
    </w:p>
    <w:p w:rsidR="00873812" w:rsidRPr="0073191F" w:rsidRDefault="00873812" w:rsidP="00E9508D">
      <w:pPr>
        <w:pStyle w:val="Zkladntext"/>
        <w:numPr>
          <w:ilvl w:val="0"/>
          <w:numId w:val="1"/>
        </w:numPr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 xml:space="preserve">Doporučujeme přihlásit se k možnosti organizace jednání komise v České republice v II. </w:t>
      </w:r>
      <w:proofErr w:type="spellStart"/>
      <w:r w:rsidRPr="0073191F">
        <w:rPr>
          <w:rFonts w:ascii="Calibri" w:eastAsia="Calibri" w:hAnsi="Calibri" w:cs="Arial"/>
          <w:sz w:val="22"/>
          <w:szCs w:val="24"/>
        </w:rPr>
        <w:t>pol</w:t>
      </w:r>
      <w:proofErr w:type="spellEnd"/>
      <w:r w:rsidRPr="0073191F">
        <w:rPr>
          <w:rFonts w:ascii="Calibri" w:eastAsia="Calibri" w:hAnsi="Calibri" w:cs="Arial"/>
          <w:sz w:val="22"/>
          <w:szCs w:val="24"/>
        </w:rPr>
        <w:t xml:space="preserve"> roku 2018 (organizace </w:t>
      </w:r>
      <w:proofErr w:type="spellStart"/>
      <w:r w:rsidRPr="0073191F">
        <w:rPr>
          <w:rFonts w:ascii="Calibri" w:eastAsia="Calibri" w:hAnsi="Calibri" w:cs="Arial"/>
          <w:sz w:val="22"/>
          <w:szCs w:val="24"/>
        </w:rPr>
        <w:t>Žaitlik</w:t>
      </w:r>
      <w:proofErr w:type="spellEnd"/>
      <w:r w:rsidRPr="0073191F">
        <w:rPr>
          <w:rFonts w:ascii="Calibri" w:eastAsia="Calibri" w:hAnsi="Calibri" w:cs="Arial"/>
          <w:sz w:val="22"/>
          <w:szCs w:val="24"/>
        </w:rPr>
        <w:t xml:space="preserve"> + </w:t>
      </w:r>
      <w:proofErr w:type="spellStart"/>
      <w:r w:rsidRPr="0073191F">
        <w:rPr>
          <w:rFonts w:ascii="Calibri" w:eastAsia="Calibri" w:hAnsi="Calibri" w:cs="Arial"/>
          <w:sz w:val="22"/>
          <w:szCs w:val="24"/>
        </w:rPr>
        <w:t>Klucho</w:t>
      </w:r>
      <w:proofErr w:type="spellEnd"/>
      <w:r w:rsidRPr="0073191F">
        <w:rPr>
          <w:rFonts w:ascii="Calibri" w:eastAsia="Calibri" w:hAnsi="Calibri" w:cs="Arial"/>
          <w:sz w:val="22"/>
          <w:szCs w:val="24"/>
        </w:rPr>
        <w:t>;</w:t>
      </w:r>
      <w:r w:rsidR="008B5E7A">
        <w:rPr>
          <w:rFonts w:ascii="Calibri" w:eastAsia="Calibri" w:hAnsi="Calibri" w:cs="Arial"/>
          <w:sz w:val="22"/>
          <w:szCs w:val="24"/>
        </w:rPr>
        <w:t xml:space="preserve"> do 20 účastníků; </w:t>
      </w:r>
      <w:r w:rsidR="0073191F" w:rsidRPr="0073191F">
        <w:rPr>
          <w:rFonts w:ascii="Calibri" w:eastAsia="Calibri" w:hAnsi="Calibri" w:cs="Arial"/>
          <w:sz w:val="22"/>
          <w:szCs w:val="24"/>
        </w:rPr>
        <w:t xml:space="preserve">návrh v rámci programu jednání </w:t>
      </w:r>
      <w:proofErr w:type="spellStart"/>
      <w:r w:rsidR="0073191F" w:rsidRPr="0073191F">
        <w:rPr>
          <w:rFonts w:ascii="Calibri" w:eastAsia="Calibri" w:hAnsi="Calibri" w:cs="Arial"/>
          <w:sz w:val="22"/>
          <w:szCs w:val="24"/>
        </w:rPr>
        <w:t>info</w:t>
      </w:r>
      <w:proofErr w:type="spellEnd"/>
      <w:r w:rsidR="0073191F" w:rsidRPr="0073191F">
        <w:rPr>
          <w:rFonts w:ascii="Calibri" w:eastAsia="Calibri" w:hAnsi="Calibri" w:cs="Arial"/>
          <w:sz w:val="22"/>
          <w:szCs w:val="24"/>
        </w:rPr>
        <w:t xml:space="preserve"> o spolupráci a návštěva Škoda Auto a.s., </w:t>
      </w:r>
      <w:proofErr w:type="spellStart"/>
      <w:proofErr w:type="gramStart"/>
      <w:r w:rsidR="0073191F" w:rsidRPr="0073191F">
        <w:rPr>
          <w:rFonts w:ascii="Calibri" w:eastAsia="Calibri" w:hAnsi="Calibri" w:cs="Arial"/>
          <w:sz w:val="22"/>
          <w:szCs w:val="24"/>
        </w:rPr>
        <w:t>T.P.</w:t>
      </w:r>
      <w:proofErr w:type="gramEnd"/>
      <w:r w:rsidR="0073191F" w:rsidRPr="0073191F">
        <w:rPr>
          <w:rFonts w:ascii="Calibri" w:eastAsia="Calibri" w:hAnsi="Calibri" w:cs="Arial"/>
          <w:sz w:val="22"/>
          <w:szCs w:val="24"/>
        </w:rPr>
        <w:t>C.A,s.r.o</w:t>
      </w:r>
      <w:proofErr w:type="spellEnd"/>
      <w:r w:rsidR="0073191F" w:rsidRPr="0073191F">
        <w:rPr>
          <w:rFonts w:ascii="Calibri" w:eastAsia="Calibri" w:hAnsi="Calibri" w:cs="Arial"/>
          <w:sz w:val="22"/>
          <w:szCs w:val="24"/>
        </w:rPr>
        <w:t xml:space="preserve">., Hyundai Motor </w:t>
      </w:r>
      <w:proofErr w:type="spellStart"/>
      <w:r w:rsidR="0073191F" w:rsidRPr="0073191F">
        <w:rPr>
          <w:rFonts w:ascii="Calibri" w:eastAsia="Calibri" w:hAnsi="Calibri" w:cs="Arial"/>
          <w:sz w:val="22"/>
          <w:szCs w:val="24"/>
        </w:rPr>
        <w:t>Manufacturing</w:t>
      </w:r>
      <w:proofErr w:type="spellEnd"/>
      <w:r w:rsidR="0073191F" w:rsidRPr="0073191F">
        <w:rPr>
          <w:rFonts w:ascii="Calibri" w:eastAsia="Calibri" w:hAnsi="Calibri" w:cs="Arial"/>
          <w:sz w:val="22"/>
          <w:szCs w:val="24"/>
        </w:rPr>
        <w:t xml:space="preserve"> Czech s.r.o. a Tatra Truck a.s. </w:t>
      </w:r>
      <w:r w:rsidR="008B5E7A">
        <w:rPr>
          <w:rFonts w:ascii="Calibri" w:eastAsia="Calibri" w:hAnsi="Calibri" w:cs="Arial"/>
          <w:sz w:val="22"/>
          <w:szCs w:val="24"/>
        </w:rPr>
        <w:t>-</w:t>
      </w:r>
      <w:r w:rsidR="0073191F" w:rsidRPr="0073191F">
        <w:rPr>
          <w:rFonts w:ascii="Calibri" w:eastAsia="Calibri" w:hAnsi="Calibri" w:cs="Arial"/>
          <w:sz w:val="22"/>
          <w:szCs w:val="24"/>
        </w:rPr>
        <w:t xml:space="preserve"> člen CTIF, případně Iveco Czech Republic, a. s. – výroba BUS)</w:t>
      </w:r>
    </w:p>
    <w:p w:rsidR="0073191F" w:rsidRPr="0073191F" w:rsidRDefault="0073191F" w:rsidP="0073191F">
      <w:pPr>
        <w:pStyle w:val="Zkladntext"/>
        <w:ind w:left="360"/>
        <w:rPr>
          <w:rFonts w:ascii="Calibri" w:eastAsia="Calibri" w:hAnsi="Calibri" w:cs="Arial"/>
          <w:sz w:val="22"/>
          <w:szCs w:val="24"/>
        </w:rPr>
      </w:pPr>
    </w:p>
    <w:p w:rsidR="0073191F" w:rsidRPr="0073191F" w:rsidRDefault="0073191F" w:rsidP="0073191F">
      <w:pPr>
        <w:pStyle w:val="Zkladntext"/>
        <w:ind w:left="360"/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>V Šumperku, dne 21. července 2016.</w:t>
      </w:r>
    </w:p>
    <w:p w:rsidR="00980672" w:rsidRPr="008B5E7A" w:rsidRDefault="0073191F" w:rsidP="008B5E7A">
      <w:pPr>
        <w:pStyle w:val="Zkladntext"/>
        <w:ind w:left="5316" w:firstLine="348"/>
        <w:rPr>
          <w:rFonts w:ascii="Calibri" w:eastAsia="Calibri" w:hAnsi="Calibri" w:cs="Arial"/>
          <w:sz w:val="22"/>
          <w:szCs w:val="24"/>
        </w:rPr>
      </w:pPr>
      <w:r w:rsidRPr="0073191F">
        <w:rPr>
          <w:rFonts w:ascii="Calibri" w:eastAsia="Calibri" w:hAnsi="Calibri" w:cs="Arial"/>
          <w:sz w:val="22"/>
          <w:szCs w:val="24"/>
        </w:rPr>
        <w:t>plk. Ing. Martin Žaitlik</w:t>
      </w:r>
    </w:p>
    <w:sectPr w:rsidR="00980672" w:rsidRPr="008B5E7A" w:rsidSect="00DE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673C1"/>
    <w:multiLevelType w:val="hybridMultilevel"/>
    <w:tmpl w:val="0930C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0672"/>
    <w:rsid w:val="004F084B"/>
    <w:rsid w:val="00727C7B"/>
    <w:rsid w:val="0073191F"/>
    <w:rsid w:val="00873812"/>
    <w:rsid w:val="008B5E7A"/>
    <w:rsid w:val="00980672"/>
    <w:rsid w:val="00C11A7C"/>
    <w:rsid w:val="00CC1F61"/>
    <w:rsid w:val="00DE5F18"/>
    <w:rsid w:val="00E9508D"/>
    <w:rsid w:val="00EB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01C4B-7560-4A4C-A431-48805E3B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E5F1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980672"/>
    <w:pPr>
      <w:widowControl w:val="0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980672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434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dc:description/>
  <cp:lastModifiedBy>Martina Rosenbaumová</cp:lastModifiedBy>
  <cp:revision>4</cp:revision>
  <dcterms:created xsi:type="dcterms:W3CDTF">2016-09-02T11:35:00Z</dcterms:created>
  <dcterms:modified xsi:type="dcterms:W3CDTF">2016-09-02T11:45:00Z</dcterms:modified>
</cp:coreProperties>
</file>